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94" w:rsidRPr="00112E39" w:rsidRDefault="008C4A94" w:rsidP="008C4A94">
      <w:pPr>
        <w:jc w:val="center"/>
        <w:rPr>
          <w:b/>
          <w:caps/>
          <w:sz w:val="28"/>
          <w:szCs w:val="28"/>
        </w:rPr>
      </w:pPr>
      <w:r w:rsidRPr="00112E39">
        <w:rPr>
          <w:b/>
          <w:caps/>
          <w:sz w:val="28"/>
          <w:szCs w:val="28"/>
        </w:rPr>
        <w:t xml:space="preserve">Администрация </w:t>
      </w:r>
      <w:r w:rsidR="00112E39" w:rsidRPr="00112E39">
        <w:rPr>
          <w:b/>
          <w:caps/>
          <w:sz w:val="28"/>
          <w:szCs w:val="28"/>
        </w:rPr>
        <w:t>Беловс</w:t>
      </w:r>
      <w:r w:rsidRPr="00112E39">
        <w:rPr>
          <w:b/>
          <w:caps/>
          <w:sz w:val="28"/>
          <w:szCs w:val="28"/>
        </w:rPr>
        <w:t>кого сельсовета</w:t>
      </w:r>
    </w:p>
    <w:p w:rsidR="008C4A94" w:rsidRPr="00112E39" w:rsidRDefault="008C4A94" w:rsidP="008C4A94">
      <w:pPr>
        <w:jc w:val="center"/>
        <w:rPr>
          <w:b/>
          <w:caps/>
          <w:sz w:val="28"/>
          <w:szCs w:val="28"/>
        </w:rPr>
      </w:pPr>
      <w:r w:rsidRPr="00112E39">
        <w:rPr>
          <w:b/>
          <w:caps/>
          <w:sz w:val="28"/>
          <w:szCs w:val="28"/>
        </w:rPr>
        <w:t>Троицкого района Алтайского края</w:t>
      </w:r>
    </w:p>
    <w:p w:rsidR="008C4A94" w:rsidRPr="00112E39" w:rsidRDefault="008C4A94" w:rsidP="00185864">
      <w:pPr>
        <w:rPr>
          <w:b/>
          <w:sz w:val="28"/>
          <w:szCs w:val="28"/>
        </w:rPr>
      </w:pPr>
    </w:p>
    <w:p w:rsidR="008C4A94" w:rsidRPr="00112E39" w:rsidRDefault="008C4A94" w:rsidP="008C4A94">
      <w:pPr>
        <w:jc w:val="center"/>
        <w:rPr>
          <w:b/>
          <w:sz w:val="28"/>
          <w:szCs w:val="28"/>
        </w:rPr>
      </w:pPr>
      <w:proofErr w:type="gramStart"/>
      <w:r w:rsidRPr="00112E39">
        <w:rPr>
          <w:b/>
          <w:sz w:val="28"/>
          <w:szCs w:val="28"/>
        </w:rPr>
        <w:t>П</w:t>
      </w:r>
      <w:proofErr w:type="gramEnd"/>
      <w:r w:rsidRPr="00112E39">
        <w:rPr>
          <w:b/>
          <w:sz w:val="28"/>
          <w:szCs w:val="28"/>
        </w:rPr>
        <w:t xml:space="preserve"> О С Т А Н О В Л Е Н И Е</w:t>
      </w:r>
    </w:p>
    <w:p w:rsidR="008C4A94" w:rsidRPr="00AD2301" w:rsidRDefault="008C4A94" w:rsidP="00185864">
      <w:pPr>
        <w:rPr>
          <w:sz w:val="28"/>
          <w:szCs w:val="28"/>
        </w:rPr>
      </w:pPr>
    </w:p>
    <w:p w:rsidR="008C4A94" w:rsidRPr="00AD2301" w:rsidRDefault="000A117A" w:rsidP="00603AC5">
      <w:pPr>
        <w:jc w:val="both"/>
        <w:rPr>
          <w:sz w:val="28"/>
          <w:szCs w:val="28"/>
        </w:rPr>
      </w:pPr>
      <w:r w:rsidRPr="00A36C5B">
        <w:rPr>
          <w:sz w:val="28"/>
          <w:szCs w:val="28"/>
        </w:rPr>
        <w:t>2</w:t>
      </w:r>
      <w:r w:rsidR="00112E39">
        <w:rPr>
          <w:sz w:val="28"/>
          <w:szCs w:val="28"/>
        </w:rPr>
        <w:t>0</w:t>
      </w:r>
      <w:r w:rsidR="00603AC5" w:rsidRPr="00A36C5B">
        <w:rPr>
          <w:sz w:val="28"/>
          <w:szCs w:val="28"/>
        </w:rPr>
        <w:t>.</w:t>
      </w:r>
      <w:r w:rsidR="00071F9D" w:rsidRPr="00A36C5B">
        <w:rPr>
          <w:sz w:val="28"/>
          <w:szCs w:val="28"/>
        </w:rPr>
        <w:t>1</w:t>
      </w:r>
      <w:r w:rsidR="00FF3BEA" w:rsidRPr="00A36C5B">
        <w:rPr>
          <w:sz w:val="28"/>
          <w:szCs w:val="28"/>
        </w:rPr>
        <w:t>2</w:t>
      </w:r>
      <w:r w:rsidR="008C4A94" w:rsidRPr="00A36C5B">
        <w:rPr>
          <w:sz w:val="28"/>
          <w:szCs w:val="28"/>
        </w:rPr>
        <w:t>.20</w:t>
      </w:r>
      <w:r w:rsidR="00714E64" w:rsidRPr="00A36C5B">
        <w:rPr>
          <w:sz w:val="28"/>
          <w:szCs w:val="28"/>
        </w:rPr>
        <w:t>2</w:t>
      </w:r>
      <w:r w:rsidR="00777EF0" w:rsidRPr="00A36C5B">
        <w:rPr>
          <w:sz w:val="28"/>
          <w:szCs w:val="28"/>
        </w:rPr>
        <w:t>3</w:t>
      </w:r>
      <w:r w:rsidR="00603AC5" w:rsidRPr="00A36C5B">
        <w:rPr>
          <w:sz w:val="28"/>
          <w:szCs w:val="28"/>
        </w:rPr>
        <w:t xml:space="preserve">                                                              </w:t>
      </w:r>
      <w:r w:rsidR="00584252" w:rsidRPr="00A36C5B">
        <w:rPr>
          <w:sz w:val="28"/>
          <w:szCs w:val="28"/>
        </w:rPr>
        <w:t xml:space="preserve">   </w:t>
      </w:r>
      <w:r w:rsidR="00603AC5" w:rsidRPr="00A36C5B">
        <w:rPr>
          <w:sz w:val="28"/>
          <w:szCs w:val="28"/>
        </w:rPr>
        <w:t xml:space="preserve">                       </w:t>
      </w:r>
      <w:r w:rsidR="00AC4758">
        <w:rPr>
          <w:sz w:val="28"/>
          <w:szCs w:val="28"/>
        </w:rPr>
        <w:t xml:space="preserve">  </w:t>
      </w:r>
      <w:r w:rsidR="00603AC5" w:rsidRPr="00A36C5B">
        <w:rPr>
          <w:sz w:val="28"/>
          <w:szCs w:val="28"/>
        </w:rPr>
        <w:t xml:space="preserve">      </w:t>
      </w:r>
      <w:r w:rsidR="00D81B7D" w:rsidRPr="00A36C5B">
        <w:rPr>
          <w:sz w:val="28"/>
          <w:szCs w:val="28"/>
        </w:rPr>
        <w:t xml:space="preserve">         </w:t>
      </w:r>
      <w:r w:rsidR="00603AC5" w:rsidRPr="00A36C5B">
        <w:rPr>
          <w:sz w:val="28"/>
          <w:szCs w:val="28"/>
        </w:rPr>
        <w:t xml:space="preserve"> </w:t>
      </w:r>
      <w:r w:rsidR="008C4A94" w:rsidRPr="00A36C5B">
        <w:rPr>
          <w:sz w:val="28"/>
          <w:szCs w:val="28"/>
        </w:rPr>
        <w:t xml:space="preserve">№ </w:t>
      </w:r>
      <w:r w:rsidR="00112E39">
        <w:rPr>
          <w:sz w:val="28"/>
          <w:szCs w:val="28"/>
        </w:rPr>
        <w:t>3</w:t>
      </w:r>
      <w:r w:rsidR="00A36C5B" w:rsidRPr="00A36C5B">
        <w:rPr>
          <w:sz w:val="28"/>
          <w:szCs w:val="28"/>
        </w:rPr>
        <w:t>6</w:t>
      </w:r>
    </w:p>
    <w:p w:rsidR="008C4A94" w:rsidRPr="00112E39" w:rsidRDefault="00112E39" w:rsidP="008C4A94">
      <w:pPr>
        <w:jc w:val="center"/>
        <w:rPr>
          <w:b/>
        </w:rPr>
      </w:pPr>
      <w:r w:rsidRPr="00112E39">
        <w:rPr>
          <w:b/>
        </w:rPr>
        <w:t>п</w:t>
      </w:r>
      <w:r w:rsidR="008C4A94" w:rsidRPr="00112E39">
        <w:rPr>
          <w:b/>
        </w:rPr>
        <w:t xml:space="preserve">. </w:t>
      </w:r>
      <w:proofErr w:type="spellStart"/>
      <w:r w:rsidRPr="00112E39">
        <w:rPr>
          <w:b/>
        </w:rPr>
        <w:t>Беловский</w:t>
      </w:r>
      <w:proofErr w:type="spellEnd"/>
    </w:p>
    <w:p w:rsidR="008C4A94" w:rsidRPr="00AD2301" w:rsidRDefault="008C4A94" w:rsidP="00185864">
      <w:pPr>
        <w:ind w:right="-2"/>
        <w:rPr>
          <w:sz w:val="28"/>
          <w:szCs w:val="28"/>
        </w:rPr>
      </w:pPr>
    </w:p>
    <w:p w:rsidR="00A27E69" w:rsidRPr="00A27E69" w:rsidRDefault="004C3688" w:rsidP="003D557B">
      <w:pPr>
        <w:pStyle w:val="1"/>
        <w:suppressAutoHyphens/>
        <w:ind w:right="3825"/>
        <w:jc w:val="both"/>
        <w:rPr>
          <w:rFonts w:ascii="Times New Roman" w:hAnsi="Times New Roman" w:cs="Times New Roman"/>
          <w:sz w:val="28"/>
          <w:szCs w:val="28"/>
        </w:rPr>
      </w:pPr>
      <w:r w:rsidRPr="00A27E69">
        <w:rPr>
          <w:rFonts w:ascii="Times New Roman" w:hAnsi="Times New Roman" w:cs="Times New Roman"/>
          <w:sz w:val="28"/>
          <w:szCs w:val="28"/>
        </w:rPr>
        <w:t>О внесении изменени</w:t>
      </w:r>
      <w:r w:rsidR="00777EF0" w:rsidRPr="00A27E69">
        <w:rPr>
          <w:rFonts w:ascii="Times New Roman" w:hAnsi="Times New Roman" w:cs="Times New Roman"/>
          <w:sz w:val="28"/>
          <w:szCs w:val="28"/>
        </w:rPr>
        <w:t>й</w:t>
      </w:r>
      <w:r w:rsidRPr="00A27E69">
        <w:rPr>
          <w:rFonts w:ascii="Times New Roman" w:hAnsi="Times New Roman" w:cs="Times New Roman"/>
          <w:sz w:val="28"/>
          <w:szCs w:val="28"/>
        </w:rPr>
        <w:t xml:space="preserve"> в постановление Администрации </w:t>
      </w:r>
      <w:r w:rsidR="00853542">
        <w:rPr>
          <w:rFonts w:ascii="Times New Roman" w:hAnsi="Times New Roman" w:cs="Times New Roman"/>
          <w:sz w:val="28"/>
          <w:szCs w:val="28"/>
        </w:rPr>
        <w:t>Беловс</w:t>
      </w:r>
      <w:r w:rsidRPr="00A27E69">
        <w:rPr>
          <w:rFonts w:ascii="Times New Roman" w:hAnsi="Times New Roman" w:cs="Times New Roman"/>
          <w:sz w:val="28"/>
          <w:szCs w:val="28"/>
        </w:rPr>
        <w:t>кого сельсовета</w:t>
      </w:r>
      <w:r w:rsidR="009E6019" w:rsidRPr="00A27E69">
        <w:rPr>
          <w:rFonts w:ascii="Times New Roman" w:hAnsi="Times New Roman" w:cs="Times New Roman"/>
          <w:sz w:val="28"/>
          <w:szCs w:val="28"/>
        </w:rPr>
        <w:t xml:space="preserve"> Троицкого района Алтайского края </w:t>
      </w:r>
      <w:r w:rsidRPr="00A27E69">
        <w:rPr>
          <w:rFonts w:ascii="Times New Roman" w:hAnsi="Times New Roman" w:cs="Times New Roman"/>
          <w:sz w:val="28"/>
          <w:szCs w:val="28"/>
        </w:rPr>
        <w:t>«</w:t>
      </w:r>
      <w:r w:rsidR="00A27E69" w:rsidRPr="00A27E69">
        <w:rPr>
          <w:rFonts w:ascii="Times New Roman" w:hAnsi="Times New Roman" w:cs="Times New Roman"/>
          <w:sz w:val="28"/>
          <w:szCs w:val="28"/>
        </w:rPr>
        <w:t>Об утверждении административного регламента предоставления муниципальной услуги «</w:t>
      </w:r>
      <w:r w:rsidR="00853542">
        <w:rPr>
          <w:rFonts w:ascii="Times New Roman" w:hAnsi="Times New Roman" w:cs="Times New Roman"/>
          <w:sz w:val="28"/>
          <w:szCs w:val="28"/>
        </w:rPr>
        <w:t>Постановка на учет граждан, испытывающих потребность в древесине для собственных нужд</w:t>
      </w:r>
      <w:r w:rsidR="00A27E69" w:rsidRPr="00A27E69">
        <w:rPr>
          <w:rFonts w:ascii="Times New Roman" w:hAnsi="Times New Roman" w:cs="Times New Roman"/>
          <w:sz w:val="28"/>
          <w:szCs w:val="28"/>
        </w:rPr>
        <w:t>»</w:t>
      </w:r>
    </w:p>
    <w:p w:rsidR="008C4A94" w:rsidRPr="00AD2301" w:rsidRDefault="008C4A94" w:rsidP="008C4A94">
      <w:pPr>
        <w:rPr>
          <w:sz w:val="28"/>
          <w:szCs w:val="28"/>
        </w:rPr>
      </w:pPr>
    </w:p>
    <w:p w:rsidR="00FD4530" w:rsidRPr="00AD2301" w:rsidRDefault="00FD4530" w:rsidP="00FD4530">
      <w:pPr>
        <w:tabs>
          <w:tab w:val="left" w:pos="6096"/>
        </w:tabs>
        <w:ind w:firstLine="709"/>
        <w:jc w:val="both"/>
        <w:rPr>
          <w:sz w:val="28"/>
          <w:szCs w:val="28"/>
        </w:rPr>
      </w:pPr>
      <w:r w:rsidRPr="00AD2301">
        <w:rPr>
          <w:sz w:val="28"/>
          <w:szCs w:val="28"/>
        </w:rPr>
        <w:t>В соответствии</w:t>
      </w:r>
      <w:r w:rsidR="00A27E69">
        <w:rPr>
          <w:sz w:val="28"/>
          <w:szCs w:val="28"/>
        </w:rPr>
        <w:t xml:space="preserve"> </w:t>
      </w:r>
      <w:r w:rsidRPr="000F2FBE">
        <w:rPr>
          <w:sz w:val="28"/>
          <w:szCs w:val="28"/>
        </w:rPr>
        <w:t xml:space="preserve">со </w:t>
      </w:r>
      <w:r w:rsidRPr="001246EF">
        <w:rPr>
          <w:sz w:val="28"/>
          <w:szCs w:val="28"/>
        </w:rPr>
        <w:t>статьей 4</w:t>
      </w:r>
      <w:r w:rsidR="00A0650D" w:rsidRPr="001246EF">
        <w:rPr>
          <w:sz w:val="28"/>
          <w:szCs w:val="28"/>
        </w:rPr>
        <w:t>6</w:t>
      </w:r>
      <w:r w:rsidRPr="001246EF">
        <w:rPr>
          <w:sz w:val="28"/>
          <w:szCs w:val="28"/>
        </w:rPr>
        <w:t xml:space="preserve"> Устава</w:t>
      </w:r>
      <w:r w:rsidRPr="000F2FBE">
        <w:rPr>
          <w:sz w:val="28"/>
          <w:szCs w:val="28"/>
        </w:rPr>
        <w:t xml:space="preserve"> муниципа</w:t>
      </w:r>
      <w:r w:rsidRPr="00AD2301">
        <w:rPr>
          <w:sz w:val="28"/>
          <w:szCs w:val="28"/>
        </w:rPr>
        <w:t xml:space="preserve">льного образования </w:t>
      </w:r>
      <w:proofErr w:type="spellStart"/>
      <w:r w:rsidR="0076423E">
        <w:rPr>
          <w:sz w:val="28"/>
          <w:szCs w:val="28"/>
        </w:rPr>
        <w:t>Беловс</w:t>
      </w:r>
      <w:r w:rsidRPr="00AD2301">
        <w:rPr>
          <w:sz w:val="28"/>
          <w:szCs w:val="28"/>
        </w:rPr>
        <w:t>кий</w:t>
      </w:r>
      <w:proofErr w:type="spellEnd"/>
      <w:r w:rsidRPr="00AD2301">
        <w:rPr>
          <w:sz w:val="28"/>
          <w:szCs w:val="28"/>
        </w:rPr>
        <w:t xml:space="preserve"> сельсовет Троицкого района Алтайского края</w:t>
      </w:r>
    </w:p>
    <w:p w:rsidR="008C4A94" w:rsidRPr="00AD2301" w:rsidRDefault="008C4A94" w:rsidP="00B50F7A">
      <w:pPr>
        <w:jc w:val="both"/>
        <w:rPr>
          <w:sz w:val="28"/>
          <w:szCs w:val="28"/>
        </w:rPr>
      </w:pPr>
    </w:p>
    <w:p w:rsidR="008C4A94" w:rsidRPr="00AD2301" w:rsidRDefault="008C4A94" w:rsidP="008C4A94">
      <w:pPr>
        <w:jc w:val="center"/>
        <w:rPr>
          <w:sz w:val="28"/>
          <w:szCs w:val="28"/>
        </w:rPr>
      </w:pPr>
      <w:proofErr w:type="gramStart"/>
      <w:r w:rsidRPr="00AD2301">
        <w:rPr>
          <w:sz w:val="28"/>
          <w:szCs w:val="28"/>
        </w:rPr>
        <w:t>П</w:t>
      </w:r>
      <w:proofErr w:type="gramEnd"/>
      <w:r w:rsidRPr="00AD2301">
        <w:rPr>
          <w:sz w:val="28"/>
          <w:szCs w:val="28"/>
        </w:rPr>
        <w:t xml:space="preserve"> О С Т А Н О В Л Я Ю:</w:t>
      </w:r>
    </w:p>
    <w:p w:rsidR="008C4A94" w:rsidRPr="00AD2301" w:rsidRDefault="008C4A94" w:rsidP="00B50F7A">
      <w:pPr>
        <w:jc w:val="both"/>
        <w:rPr>
          <w:sz w:val="28"/>
          <w:szCs w:val="28"/>
        </w:rPr>
      </w:pPr>
    </w:p>
    <w:p w:rsidR="00443B3D" w:rsidRPr="00AC0030" w:rsidRDefault="005955A3" w:rsidP="005955A3">
      <w:pPr>
        <w:pStyle w:val="1"/>
        <w:suppressAutoHyphens/>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443B3D" w:rsidRPr="00AC0030">
        <w:rPr>
          <w:rFonts w:ascii="Times New Roman" w:hAnsi="Times New Roman" w:cs="Times New Roman"/>
          <w:sz w:val="28"/>
          <w:szCs w:val="28"/>
        </w:rPr>
        <w:t xml:space="preserve">1. Внести в постановление Администрации </w:t>
      </w:r>
      <w:r w:rsidR="00C763C2" w:rsidRPr="00C763C2">
        <w:rPr>
          <w:rFonts w:ascii="Times New Roman" w:hAnsi="Times New Roman" w:cs="Times New Roman"/>
          <w:sz w:val="28"/>
          <w:szCs w:val="28"/>
        </w:rPr>
        <w:t>Бел</w:t>
      </w:r>
      <w:r w:rsidR="00443B3D" w:rsidRPr="00AC0030">
        <w:rPr>
          <w:rFonts w:ascii="Times New Roman" w:hAnsi="Times New Roman" w:cs="Times New Roman"/>
          <w:sz w:val="28"/>
          <w:szCs w:val="28"/>
        </w:rPr>
        <w:t xml:space="preserve">овского сельсовета от </w:t>
      </w:r>
      <w:r w:rsidR="00C763C2" w:rsidRPr="00C763C2">
        <w:rPr>
          <w:rFonts w:ascii="Times New Roman" w:hAnsi="Times New Roman" w:cs="Times New Roman"/>
          <w:sz w:val="28"/>
          <w:szCs w:val="28"/>
        </w:rPr>
        <w:t>28</w:t>
      </w:r>
      <w:r w:rsidR="00443B3D" w:rsidRPr="00C763C2">
        <w:rPr>
          <w:rFonts w:ascii="Times New Roman" w:hAnsi="Times New Roman" w:cs="Times New Roman"/>
          <w:sz w:val="28"/>
          <w:szCs w:val="28"/>
        </w:rPr>
        <w:t>.</w:t>
      </w:r>
      <w:r w:rsidR="00C763C2" w:rsidRPr="00C763C2">
        <w:rPr>
          <w:rFonts w:ascii="Times New Roman" w:hAnsi="Times New Roman" w:cs="Times New Roman"/>
          <w:sz w:val="28"/>
          <w:szCs w:val="28"/>
        </w:rPr>
        <w:t>0</w:t>
      </w:r>
      <w:r w:rsidR="00443B3D" w:rsidRPr="00C763C2">
        <w:rPr>
          <w:rFonts w:ascii="Times New Roman" w:hAnsi="Times New Roman" w:cs="Times New Roman"/>
          <w:sz w:val="28"/>
          <w:szCs w:val="28"/>
        </w:rPr>
        <w:t>2.201</w:t>
      </w:r>
      <w:r w:rsidR="00C763C2" w:rsidRPr="00C763C2">
        <w:rPr>
          <w:rFonts w:ascii="Times New Roman" w:hAnsi="Times New Roman" w:cs="Times New Roman"/>
          <w:sz w:val="28"/>
          <w:szCs w:val="28"/>
        </w:rPr>
        <w:t>9</w:t>
      </w:r>
      <w:r w:rsidR="00443B3D" w:rsidRPr="00C763C2">
        <w:rPr>
          <w:rFonts w:ascii="Times New Roman" w:hAnsi="Times New Roman" w:cs="Times New Roman"/>
          <w:sz w:val="28"/>
          <w:szCs w:val="28"/>
        </w:rPr>
        <w:t xml:space="preserve"> № </w:t>
      </w:r>
      <w:r w:rsidR="00C763C2" w:rsidRPr="00C763C2">
        <w:rPr>
          <w:rFonts w:ascii="Times New Roman" w:hAnsi="Times New Roman" w:cs="Times New Roman"/>
          <w:sz w:val="28"/>
          <w:szCs w:val="28"/>
        </w:rPr>
        <w:t>9</w:t>
      </w:r>
      <w:r w:rsidR="00443B3D" w:rsidRPr="00AC0030">
        <w:rPr>
          <w:rFonts w:ascii="Times New Roman" w:hAnsi="Times New Roman" w:cs="Times New Roman"/>
          <w:sz w:val="28"/>
          <w:szCs w:val="28"/>
        </w:rPr>
        <w:t xml:space="preserve"> «</w:t>
      </w:r>
      <w:r w:rsidR="00C763C2" w:rsidRPr="00A27E69">
        <w:rPr>
          <w:rFonts w:ascii="Times New Roman" w:hAnsi="Times New Roman" w:cs="Times New Roman"/>
          <w:sz w:val="28"/>
          <w:szCs w:val="28"/>
        </w:rPr>
        <w:t>Об утверждении административного регламента предоставления муниципальной услуги «</w:t>
      </w:r>
      <w:r w:rsidR="00C763C2">
        <w:rPr>
          <w:rFonts w:ascii="Times New Roman" w:hAnsi="Times New Roman" w:cs="Times New Roman"/>
          <w:sz w:val="28"/>
          <w:szCs w:val="28"/>
        </w:rPr>
        <w:t>Постановка на учет граждан, испытывающих потребность в древесине для собственных нужд</w:t>
      </w:r>
      <w:r w:rsidR="00C763C2" w:rsidRPr="00A27E69">
        <w:rPr>
          <w:rFonts w:ascii="Times New Roman" w:hAnsi="Times New Roman" w:cs="Times New Roman"/>
          <w:sz w:val="28"/>
          <w:szCs w:val="28"/>
        </w:rPr>
        <w:t>»</w:t>
      </w:r>
      <w:r w:rsidR="00443B3D" w:rsidRPr="00AC0030">
        <w:rPr>
          <w:rFonts w:ascii="Times New Roman" w:hAnsi="Times New Roman" w:cs="Times New Roman"/>
          <w:sz w:val="28"/>
          <w:szCs w:val="28"/>
        </w:rPr>
        <w:t>» изменение, изложив  пункт 3.2.3.3. в следующей редакции:</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«3.2.3.3. При обращении заявителя через МФЦ, специалист МФЦ принимает документы от заявителя. Принятые от заявителя заявление и документы передаются специалисту Администрации сельсовета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сельсовета от МФЦ не производится.</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 xml:space="preserve">Заявитель вправе по собственной инициативе представлять в МФЦ копии документов, заверенных в установленном порядке. </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Администрацию сельсовета. </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lastRenderedPageBreak/>
        <w:t>Срок оказания муниципальной услуги исчисляется с момента регистрации обращения заявителя в Администрации сельсовета.</w:t>
      </w:r>
    </w:p>
    <w:p w:rsidR="00443B3D" w:rsidRPr="00AC0030" w:rsidRDefault="00443B3D" w:rsidP="00443B3D">
      <w:pPr>
        <w:ind w:firstLine="709"/>
        <w:jc w:val="both"/>
        <w:rPr>
          <w:sz w:val="28"/>
          <w:szCs w:val="28"/>
          <w:shd w:val="clear" w:color="auto" w:fill="FFFFFF"/>
        </w:rPr>
      </w:pPr>
      <w:bookmarkStart w:id="0" w:name="_GoBack"/>
      <w:bookmarkEnd w:id="0"/>
      <w:r w:rsidRPr="00AC0030">
        <w:rPr>
          <w:sz w:val="28"/>
          <w:szCs w:val="28"/>
          <w:shd w:val="clear" w:color="auto" w:fill="FFFFFF"/>
        </w:rPr>
        <w:t>Специалист Администрации сельсовета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 не позднее чем за 1 день до окончания срока их направления (вручения) заявителю.».</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 xml:space="preserve">2.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w:t>
      </w:r>
      <w:r w:rsidRPr="00AC0030">
        <w:rPr>
          <w:sz w:val="28"/>
          <w:szCs w:val="28"/>
          <w:shd w:val="clear" w:color="auto" w:fill="FFFFFF"/>
        </w:rPr>
        <w:t>Бел</w:t>
      </w:r>
      <w:r w:rsidRPr="00AC0030">
        <w:rPr>
          <w:sz w:val="28"/>
          <w:szCs w:val="28"/>
          <w:shd w:val="clear" w:color="auto" w:fill="FFFFFF"/>
        </w:rPr>
        <w:t>овского сельсовета Троицкого района Алтайского края.</w:t>
      </w:r>
    </w:p>
    <w:p w:rsidR="00443B3D" w:rsidRPr="00AC0030" w:rsidRDefault="00443B3D" w:rsidP="00443B3D">
      <w:pPr>
        <w:ind w:firstLine="709"/>
        <w:jc w:val="both"/>
        <w:rPr>
          <w:sz w:val="28"/>
          <w:szCs w:val="28"/>
          <w:shd w:val="clear" w:color="auto" w:fill="FFFFFF"/>
        </w:rPr>
      </w:pPr>
      <w:r w:rsidRPr="00AC0030">
        <w:rPr>
          <w:sz w:val="28"/>
          <w:szCs w:val="28"/>
          <w:shd w:val="clear" w:color="auto" w:fill="FFFFFF"/>
        </w:rPr>
        <w:t xml:space="preserve">3. </w:t>
      </w:r>
      <w:proofErr w:type="gramStart"/>
      <w:r w:rsidRPr="00AC0030">
        <w:rPr>
          <w:sz w:val="28"/>
          <w:szCs w:val="28"/>
          <w:shd w:val="clear" w:color="auto" w:fill="FFFFFF"/>
        </w:rPr>
        <w:t>Контроль за</w:t>
      </w:r>
      <w:proofErr w:type="gramEnd"/>
      <w:r w:rsidRPr="00AC0030">
        <w:rPr>
          <w:sz w:val="28"/>
          <w:szCs w:val="28"/>
          <w:shd w:val="clear" w:color="auto" w:fill="FFFFFF"/>
        </w:rPr>
        <w:t xml:space="preserve"> выполнением настоящего постановления оставляю за собой.</w:t>
      </w:r>
    </w:p>
    <w:p w:rsidR="00443B3D" w:rsidRPr="00AC0030" w:rsidRDefault="00443B3D" w:rsidP="00443B3D">
      <w:pPr>
        <w:ind w:firstLine="709"/>
        <w:jc w:val="both"/>
        <w:rPr>
          <w:sz w:val="28"/>
          <w:szCs w:val="28"/>
          <w:shd w:val="clear" w:color="auto" w:fill="FFFFFF"/>
        </w:rPr>
      </w:pPr>
    </w:p>
    <w:p w:rsidR="00443B3D" w:rsidRPr="00AC0030" w:rsidRDefault="00443B3D" w:rsidP="00443B3D">
      <w:pPr>
        <w:ind w:firstLine="709"/>
        <w:jc w:val="both"/>
        <w:rPr>
          <w:sz w:val="28"/>
          <w:szCs w:val="28"/>
          <w:shd w:val="clear" w:color="auto" w:fill="FFFFFF"/>
        </w:rPr>
      </w:pPr>
    </w:p>
    <w:p w:rsidR="008C4A94" w:rsidRPr="00AD2301" w:rsidRDefault="008C4A94" w:rsidP="008C4A94">
      <w:pPr>
        <w:jc w:val="both"/>
        <w:rPr>
          <w:sz w:val="28"/>
          <w:szCs w:val="28"/>
        </w:rPr>
      </w:pPr>
    </w:p>
    <w:p w:rsidR="008C4A94" w:rsidRPr="00AD2301" w:rsidRDefault="008C4A94" w:rsidP="008C4A94">
      <w:pPr>
        <w:jc w:val="both"/>
        <w:rPr>
          <w:sz w:val="28"/>
          <w:szCs w:val="28"/>
        </w:rPr>
      </w:pPr>
      <w:r w:rsidRPr="00AD2301">
        <w:rPr>
          <w:sz w:val="28"/>
          <w:szCs w:val="28"/>
        </w:rPr>
        <w:t>Глава Администрации</w:t>
      </w:r>
    </w:p>
    <w:p w:rsidR="004B7A77" w:rsidRPr="00AD2301" w:rsidRDefault="000E30C3" w:rsidP="009E6019">
      <w:pPr>
        <w:jc w:val="both"/>
        <w:rPr>
          <w:sz w:val="28"/>
          <w:szCs w:val="28"/>
        </w:rPr>
      </w:pPr>
      <w:r>
        <w:rPr>
          <w:sz w:val="28"/>
          <w:szCs w:val="28"/>
        </w:rPr>
        <w:t>Беловс</w:t>
      </w:r>
      <w:r w:rsidR="008C4A94" w:rsidRPr="00AD2301">
        <w:rPr>
          <w:sz w:val="28"/>
          <w:szCs w:val="28"/>
        </w:rPr>
        <w:t xml:space="preserve">кого сельсовета                                                          </w:t>
      </w:r>
      <w:r>
        <w:rPr>
          <w:sz w:val="28"/>
          <w:szCs w:val="28"/>
        </w:rPr>
        <w:t>Н.Е. Пьянкова</w:t>
      </w:r>
    </w:p>
    <w:sectPr w:rsidR="004B7A77" w:rsidRPr="00AD2301" w:rsidSect="00AC475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A1A"/>
    <w:multiLevelType w:val="hybridMultilevel"/>
    <w:tmpl w:val="DCC2A522"/>
    <w:lvl w:ilvl="0" w:tplc="8C201ED2">
      <w:start w:val="1"/>
      <w:numFmt w:val="decimal"/>
      <w:lvlText w:val="%1)"/>
      <w:lvlJc w:val="left"/>
      <w:pPr>
        <w:ind w:left="216" w:hanging="235"/>
      </w:pPr>
      <w:rPr>
        <w:rFonts w:ascii="Times New Roman" w:hAnsi="Times New Roman"/>
        <w:b w:val="0"/>
        <w:bCs w:val="0"/>
        <w:sz w:val="26"/>
        <w:szCs w:val="26"/>
      </w:rPr>
    </w:lvl>
    <w:lvl w:ilvl="1" w:tplc="CC6CF334">
      <w:numFmt w:val="bullet"/>
      <w:lvlText w:val="•"/>
      <w:lvlJc w:val="left"/>
      <w:pPr>
        <w:ind w:left="1238" w:hanging="235"/>
      </w:pPr>
    </w:lvl>
    <w:lvl w:ilvl="2" w:tplc="B8369F0E">
      <w:numFmt w:val="bullet"/>
      <w:lvlText w:val="•"/>
      <w:lvlJc w:val="left"/>
      <w:pPr>
        <w:ind w:left="2257" w:hanging="235"/>
      </w:pPr>
    </w:lvl>
    <w:lvl w:ilvl="3" w:tplc="46E2A81C">
      <w:numFmt w:val="bullet"/>
      <w:lvlText w:val="•"/>
      <w:lvlJc w:val="left"/>
      <w:pPr>
        <w:ind w:left="3275" w:hanging="235"/>
      </w:pPr>
    </w:lvl>
    <w:lvl w:ilvl="4" w:tplc="C090FF94">
      <w:numFmt w:val="bullet"/>
      <w:lvlText w:val="•"/>
      <w:lvlJc w:val="left"/>
      <w:pPr>
        <w:ind w:left="4294" w:hanging="235"/>
      </w:pPr>
    </w:lvl>
    <w:lvl w:ilvl="5" w:tplc="90D23886">
      <w:numFmt w:val="bullet"/>
      <w:lvlText w:val="•"/>
      <w:lvlJc w:val="left"/>
      <w:pPr>
        <w:ind w:left="5312" w:hanging="235"/>
      </w:pPr>
    </w:lvl>
    <w:lvl w:ilvl="6" w:tplc="BA340298">
      <w:numFmt w:val="bullet"/>
      <w:lvlText w:val="•"/>
      <w:lvlJc w:val="left"/>
      <w:pPr>
        <w:ind w:left="6331" w:hanging="235"/>
      </w:pPr>
    </w:lvl>
    <w:lvl w:ilvl="7" w:tplc="EC80AC7A">
      <w:numFmt w:val="bullet"/>
      <w:lvlText w:val="•"/>
      <w:lvlJc w:val="left"/>
      <w:pPr>
        <w:ind w:left="7349" w:hanging="235"/>
      </w:pPr>
    </w:lvl>
    <w:lvl w:ilvl="8" w:tplc="6CD0E000">
      <w:numFmt w:val="bullet"/>
      <w:lvlText w:val="•"/>
      <w:lvlJc w:val="left"/>
      <w:pPr>
        <w:ind w:left="8368" w:hanging="2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94"/>
    <w:rsid w:val="00002147"/>
    <w:rsid w:val="00004F7A"/>
    <w:rsid w:val="00017332"/>
    <w:rsid w:val="00032C0C"/>
    <w:rsid w:val="00057255"/>
    <w:rsid w:val="00071F9D"/>
    <w:rsid w:val="000A117A"/>
    <w:rsid w:val="000B7106"/>
    <w:rsid w:val="000E30C3"/>
    <w:rsid w:val="000E7720"/>
    <w:rsid w:val="000F2FBE"/>
    <w:rsid w:val="00112E39"/>
    <w:rsid w:val="0012151A"/>
    <w:rsid w:val="001246EF"/>
    <w:rsid w:val="00154C16"/>
    <w:rsid w:val="00185864"/>
    <w:rsid w:val="00196C90"/>
    <w:rsid w:val="001E1176"/>
    <w:rsid w:val="001F4D14"/>
    <w:rsid w:val="002307DB"/>
    <w:rsid w:val="00242C18"/>
    <w:rsid w:val="002761CB"/>
    <w:rsid w:val="00285CCB"/>
    <w:rsid w:val="00293299"/>
    <w:rsid w:val="002E5FD6"/>
    <w:rsid w:val="00352237"/>
    <w:rsid w:val="00363D81"/>
    <w:rsid w:val="00385CA8"/>
    <w:rsid w:val="003B5496"/>
    <w:rsid w:val="003C443C"/>
    <w:rsid w:val="003C55DC"/>
    <w:rsid w:val="003D557B"/>
    <w:rsid w:val="004226BD"/>
    <w:rsid w:val="00443B3D"/>
    <w:rsid w:val="00446154"/>
    <w:rsid w:val="00453C3F"/>
    <w:rsid w:val="004769BE"/>
    <w:rsid w:val="0048722F"/>
    <w:rsid w:val="004B7A77"/>
    <w:rsid w:val="004C17E8"/>
    <w:rsid w:val="004C3688"/>
    <w:rsid w:val="004D6ECB"/>
    <w:rsid w:val="004E12C7"/>
    <w:rsid w:val="005064CD"/>
    <w:rsid w:val="005318B0"/>
    <w:rsid w:val="00551D06"/>
    <w:rsid w:val="0058012B"/>
    <w:rsid w:val="00584252"/>
    <w:rsid w:val="005955A3"/>
    <w:rsid w:val="00597064"/>
    <w:rsid w:val="00603AC5"/>
    <w:rsid w:val="00607D28"/>
    <w:rsid w:val="00681C4C"/>
    <w:rsid w:val="0069457C"/>
    <w:rsid w:val="006C2DF1"/>
    <w:rsid w:val="006E069F"/>
    <w:rsid w:val="00703F85"/>
    <w:rsid w:val="00714E64"/>
    <w:rsid w:val="007279D1"/>
    <w:rsid w:val="00736435"/>
    <w:rsid w:val="007404E1"/>
    <w:rsid w:val="0076423E"/>
    <w:rsid w:val="00766735"/>
    <w:rsid w:val="00777EF0"/>
    <w:rsid w:val="00787FDE"/>
    <w:rsid w:val="00797CFC"/>
    <w:rsid w:val="007B1363"/>
    <w:rsid w:val="007E6C6E"/>
    <w:rsid w:val="008024A7"/>
    <w:rsid w:val="00853542"/>
    <w:rsid w:val="00856853"/>
    <w:rsid w:val="008B0466"/>
    <w:rsid w:val="008C4A94"/>
    <w:rsid w:val="00965ACD"/>
    <w:rsid w:val="00970055"/>
    <w:rsid w:val="009752BD"/>
    <w:rsid w:val="009E5F86"/>
    <w:rsid w:val="009E6019"/>
    <w:rsid w:val="00A0650D"/>
    <w:rsid w:val="00A128C7"/>
    <w:rsid w:val="00A27E69"/>
    <w:rsid w:val="00A36C5B"/>
    <w:rsid w:val="00A46E45"/>
    <w:rsid w:val="00A52868"/>
    <w:rsid w:val="00A70D50"/>
    <w:rsid w:val="00A8312C"/>
    <w:rsid w:val="00A97D68"/>
    <w:rsid w:val="00AB2E66"/>
    <w:rsid w:val="00AB3ECB"/>
    <w:rsid w:val="00AC0030"/>
    <w:rsid w:val="00AC4758"/>
    <w:rsid w:val="00AD2301"/>
    <w:rsid w:val="00AE5E87"/>
    <w:rsid w:val="00B26FD6"/>
    <w:rsid w:val="00B47595"/>
    <w:rsid w:val="00B50F7A"/>
    <w:rsid w:val="00B635ED"/>
    <w:rsid w:val="00BB16DC"/>
    <w:rsid w:val="00BC16F6"/>
    <w:rsid w:val="00C35B0A"/>
    <w:rsid w:val="00C504B3"/>
    <w:rsid w:val="00C763C2"/>
    <w:rsid w:val="00C96813"/>
    <w:rsid w:val="00CB2C55"/>
    <w:rsid w:val="00CE4E65"/>
    <w:rsid w:val="00CE530E"/>
    <w:rsid w:val="00CF20CD"/>
    <w:rsid w:val="00D215FA"/>
    <w:rsid w:val="00D42846"/>
    <w:rsid w:val="00D515A6"/>
    <w:rsid w:val="00D81B7D"/>
    <w:rsid w:val="00D97459"/>
    <w:rsid w:val="00DC5472"/>
    <w:rsid w:val="00E71143"/>
    <w:rsid w:val="00E7434B"/>
    <w:rsid w:val="00E8375C"/>
    <w:rsid w:val="00E84995"/>
    <w:rsid w:val="00F2320A"/>
    <w:rsid w:val="00F66BEC"/>
    <w:rsid w:val="00F97048"/>
    <w:rsid w:val="00FD2EC2"/>
    <w:rsid w:val="00FD4530"/>
    <w:rsid w:val="00FE1927"/>
    <w:rsid w:val="00FF3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64"/>
    <w:pPr>
      <w:ind w:left="720"/>
      <w:contextualSpacing/>
    </w:pPr>
  </w:style>
  <w:style w:type="character" w:customStyle="1" w:styleId="blk">
    <w:name w:val="blk"/>
    <w:basedOn w:val="a0"/>
    <w:rsid w:val="00D97459"/>
  </w:style>
  <w:style w:type="character" w:styleId="a4">
    <w:name w:val="Hyperlink"/>
    <w:basedOn w:val="a0"/>
    <w:unhideWhenUsed/>
    <w:rsid w:val="00D97459"/>
    <w:rPr>
      <w:color w:val="0000FF"/>
      <w:u w:val="single"/>
    </w:rPr>
  </w:style>
  <w:style w:type="paragraph" w:customStyle="1" w:styleId="formattext">
    <w:name w:val="formattext"/>
    <w:basedOn w:val="a"/>
    <w:rsid w:val="00603AC5"/>
    <w:pPr>
      <w:spacing w:before="100" w:beforeAutospacing="1" w:after="100" w:afterAutospacing="1"/>
    </w:pPr>
  </w:style>
  <w:style w:type="paragraph" w:styleId="a5">
    <w:name w:val="Balloon Text"/>
    <w:basedOn w:val="a"/>
    <w:link w:val="a6"/>
    <w:uiPriority w:val="99"/>
    <w:semiHidden/>
    <w:unhideWhenUsed/>
    <w:rsid w:val="00D42846"/>
    <w:rPr>
      <w:rFonts w:ascii="Tahoma" w:hAnsi="Tahoma" w:cs="Tahoma"/>
      <w:sz w:val="16"/>
      <w:szCs w:val="16"/>
    </w:rPr>
  </w:style>
  <w:style w:type="character" w:customStyle="1" w:styleId="a6">
    <w:name w:val="Текст выноски Знак"/>
    <w:basedOn w:val="a0"/>
    <w:link w:val="a5"/>
    <w:uiPriority w:val="99"/>
    <w:semiHidden/>
    <w:rsid w:val="00D42846"/>
    <w:rPr>
      <w:rFonts w:ascii="Tahoma" w:eastAsia="Times New Roman" w:hAnsi="Tahoma" w:cs="Tahoma"/>
      <w:sz w:val="16"/>
      <w:szCs w:val="16"/>
      <w:lang w:eastAsia="ru-RU"/>
    </w:rPr>
  </w:style>
  <w:style w:type="paragraph" w:customStyle="1" w:styleId="1">
    <w:name w:val="Без интервала1"/>
    <w:rsid w:val="00A27E6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B635ED"/>
    <w:pPr>
      <w:widowControl w:val="0"/>
      <w:ind w:left="215" w:firstLine="709"/>
    </w:pPr>
    <w:rPr>
      <w:lang w:val="en-US" w:eastAsia="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B635ED"/>
    <w:rPr>
      <w:rFonts w:ascii="Times New Roman" w:eastAsia="Times New Roman" w:hAnsi="Times New Roman" w:cs="Times New Roman"/>
      <w:sz w:val="24"/>
      <w:szCs w:val="24"/>
      <w:lang w:val="en-US"/>
    </w:rPr>
  </w:style>
  <w:style w:type="paragraph" w:styleId="a7">
    <w:name w:val="Body Text"/>
    <w:basedOn w:val="a"/>
    <w:link w:val="a8"/>
    <w:rsid w:val="00A97D68"/>
    <w:pPr>
      <w:widowControl w:val="0"/>
      <w:ind w:left="215"/>
    </w:pPr>
    <w:rPr>
      <w:sz w:val="20"/>
      <w:szCs w:val="20"/>
      <w:lang w:val="en-US" w:eastAsia="en-US"/>
    </w:rPr>
  </w:style>
  <w:style w:type="character" w:customStyle="1" w:styleId="a8">
    <w:name w:val="Основной текст Знак"/>
    <w:basedOn w:val="a0"/>
    <w:link w:val="a7"/>
    <w:rsid w:val="00A97D68"/>
    <w:rPr>
      <w:rFonts w:ascii="Times New Roman" w:eastAsia="Times New Roman" w:hAnsi="Times New Roman" w:cs="Times New Roman"/>
      <w:sz w:val="20"/>
      <w:szCs w:val="20"/>
      <w:lang w:val="en-US"/>
    </w:rPr>
  </w:style>
  <w:style w:type="paragraph" w:customStyle="1" w:styleId="11">
    <w:name w:val="Заголовок 11"/>
    <w:basedOn w:val="a"/>
    <w:rsid w:val="00385CA8"/>
    <w:pPr>
      <w:widowControl w:val="0"/>
      <w:ind w:left="350" w:right="262"/>
      <w:jc w:val="center"/>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E64"/>
    <w:pPr>
      <w:ind w:left="720"/>
      <w:contextualSpacing/>
    </w:pPr>
  </w:style>
  <w:style w:type="character" w:customStyle="1" w:styleId="blk">
    <w:name w:val="blk"/>
    <w:basedOn w:val="a0"/>
    <w:rsid w:val="00D97459"/>
  </w:style>
  <w:style w:type="character" w:styleId="a4">
    <w:name w:val="Hyperlink"/>
    <w:basedOn w:val="a0"/>
    <w:unhideWhenUsed/>
    <w:rsid w:val="00D97459"/>
    <w:rPr>
      <w:color w:val="0000FF"/>
      <w:u w:val="single"/>
    </w:rPr>
  </w:style>
  <w:style w:type="paragraph" w:customStyle="1" w:styleId="formattext">
    <w:name w:val="formattext"/>
    <w:basedOn w:val="a"/>
    <w:rsid w:val="00603AC5"/>
    <w:pPr>
      <w:spacing w:before="100" w:beforeAutospacing="1" w:after="100" w:afterAutospacing="1"/>
    </w:pPr>
  </w:style>
  <w:style w:type="paragraph" w:styleId="a5">
    <w:name w:val="Balloon Text"/>
    <w:basedOn w:val="a"/>
    <w:link w:val="a6"/>
    <w:uiPriority w:val="99"/>
    <w:semiHidden/>
    <w:unhideWhenUsed/>
    <w:rsid w:val="00D42846"/>
    <w:rPr>
      <w:rFonts w:ascii="Tahoma" w:hAnsi="Tahoma" w:cs="Tahoma"/>
      <w:sz w:val="16"/>
      <w:szCs w:val="16"/>
    </w:rPr>
  </w:style>
  <w:style w:type="character" w:customStyle="1" w:styleId="a6">
    <w:name w:val="Текст выноски Знак"/>
    <w:basedOn w:val="a0"/>
    <w:link w:val="a5"/>
    <w:uiPriority w:val="99"/>
    <w:semiHidden/>
    <w:rsid w:val="00D42846"/>
    <w:rPr>
      <w:rFonts w:ascii="Tahoma" w:eastAsia="Times New Roman" w:hAnsi="Tahoma" w:cs="Tahoma"/>
      <w:sz w:val="16"/>
      <w:szCs w:val="16"/>
      <w:lang w:eastAsia="ru-RU"/>
    </w:rPr>
  </w:style>
  <w:style w:type="paragraph" w:customStyle="1" w:styleId="1">
    <w:name w:val="Без интервала1"/>
    <w:rsid w:val="00A27E6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B635ED"/>
    <w:pPr>
      <w:widowControl w:val="0"/>
      <w:ind w:left="215" w:firstLine="709"/>
    </w:pPr>
    <w:rPr>
      <w:lang w:val="en-US" w:eastAsia="en-US"/>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B635ED"/>
    <w:rPr>
      <w:rFonts w:ascii="Times New Roman" w:eastAsia="Times New Roman" w:hAnsi="Times New Roman" w:cs="Times New Roman"/>
      <w:sz w:val="24"/>
      <w:szCs w:val="24"/>
      <w:lang w:val="en-US"/>
    </w:rPr>
  </w:style>
  <w:style w:type="paragraph" w:styleId="a7">
    <w:name w:val="Body Text"/>
    <w:basedOn w:val="a"/>
    <w:link w:val="a8"/>
    <w:rsid w:val="00A97D68"/>
    <w:pPr>
      <w:widowControl w:val="0"/>
      <w:ind w:left="215"/>
    </w:pPr>
    <w:rPr>
      <w:sz w:val="20"/>
      <w:szCs w:val="20"/>
      <w:lang w:val="en-US" w:eastAsia="en-US"/>
    </w:rPr>
  </w:style>
  <w:style w:type="character" w:customStyle="1" w:styleId="a8">
    <w:name w:val="Основной текст Знак"/>
    <w:basedOn w:val="a0"/>
    <w:link w:val="a7"/>
    <w:rsid w:val="00A97D68"/>
    <w:rPr>
      <w:rFonts w:ascii="Times New Roman" w:eastAsia="Times New Roman" w:hAnsi="Times New Roman" w:cs="Times New Roman"/>
      <w:sz w:val="20"/>
      <w:szCs w:val="20"/>
      <w:lang w:val="en-US"/>
    </w:rPr>
  </w:style>
  <w:style w:type="paragraph" w:customStyle="1" w:styleId="11">
    <w:name w:val="Заголовок 11"/>
    <w:basedOn w:val="a"/>
    <w:rsid w:val="00385CA8"/>
    <w:pPr>
      <w:widowControl w:val="0"/>
      <w:ind w:left="350" w:right="262"/>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489">
      <w:bodyDiv w:val="1"/>
      <w:marLeft w:val="0"/>
      <w:marRight w:val="0"/>
      <w:marTop w:val="0"/>
      <w:marBottom w:val="0"/>
      <w:divBdr>
        <w:top w:val="none" w:sz="0" w:space="0" w:color="auto"/>
        <w:left w:val="none" w:sz="0" w:space="0" w:color="auto"/>
        <w:bottom w:val="none" w:sz="0" w:space="0" w:color="auto"/>
        <w:right w:val="none" w:sz="0" w:space="0" w:color="auto"/>
      </w:divBdr>
    </w:div>
    <w:div w:id="57871562">
      <w:bodyDiv w:val="1"/>
      <w:marLeft w:val="0"/>
      <w:marRight w:val="0"/>
      <w:marTop w:val="0"/>
      <w:marBottom w:val="0"/>
      <w:divBdr>
        <w:top w:val="none" w:sz="0" w:space="0" w:color="auto"/>
        <w:left w:val="none" w:sz="0" w:space="0" w:color="auto"/>
        <w:bottom w:val="none" w:sz="0" w:space="0" w:color="auto"/>
        <w:right w:val="none" w:sz="0" w:space="0" w:color="auto"/>
      </w:divBdr>
    </w:div>
    <w:div w:id="721901270">
      <w:bodyDiv w:val="1"/>
      <w:marLeft w:val="0"/>
      <w:marRight w:val="0"/>
      <w:marTop w:val="0"/>
      <w:marBottom w:val="0"/>
      <w:divBdr>
        <w:top w:val="none" w:sz="0" w:space="0" w:color="auto"/>
        <w:left w:val="none" w:sz="0" w:space="0" w:color="auto"/>
        <w:bottom w:val="none" w:sz="0" w:space="0" w:color="auto"/>
        <w:right w:val="none" w:sz="0" w:space="0" w:color="auto"/>
      </w:divBdr>
      <w:divsChild>
        <w:div w:id="390421868">
          <w:marLeft w:val="0"/>
          <w:marRight w:val="0"/>
          <w:marTop w:val="192"/>
          <w:marBottom w:val="0"/>
          <w:divBdr>
            <w:top w:val="none" w:sz="0" w:space="0" w:color="auto"/>
            <w:left w:val="none" w:sz="0" w:space="0" w:color="auto"/>
            <w:bottom w:val="none" w:sz="0" w:space="0" w:color="auto"/>
            <w:right w:val="none" w:sz="0" w:space="0" w:color="auto"/>
          </w:divBdr>
        </w:div>
        <w:div w:id="437066931">
          <w:marLeft w:val="0"/>
          <w:marRight w:val="0"/>
          <w:marTop w:val="192"/>
          <w:marBottom w:val="0"/>
          <w:divBdr>
            <w:top w:val="none" w:sz="0" w:space="0" w:color="auto"/>
            <w:left w:val="none" w:sz="0" w:space="0" w:color="auto"/>
            <w:bottom w:val="none" w:sz="0" w:space="0" w:color="auto"/>
            <w:right w:val="none" w:sz="0" w:space="0" w:color="auto"/>
          </w:divBdr>
        </w:div>
        <w:div w:id="432242476">
          <w:marLeft w:val="0"/>
          <w:marRight w:val="0"/>
          <w:marTop w:val="0"/>
          <w:marBottom w:val="0"/>
          <w:divBdr>
            <w:top w:val="none" w:sz="0" w:space="0" w:color="auto"/>
            <w:left w:val="none" w:sz="0" w:space="0" w:color="auto"/>
            <w:bottom w:val="none" w:sz="0" w:space="0" w:color="auto"/>
            <w:right w:val="none" w:sz="0" w:space="0" w:color="auto"/>
          </w:divBdr>
          <w:divsChild>
            <w:div w:id="2110422723">
              <w:marLeft w:val="0"/>
              <w:marRight w:val="0"/>
              <w:marTop w:val="192"/>
              <w:marBottom w:val="0"/>
              <w:divBdr>
                <w:top w:val="none" w:sz="0" w:space="0" w:color="auto"/>
                <w:left w:val="none" w:sz="0" w:space="0" w:color="auto"/>
                <w:bottom w:val="none" w:sz="0" w:space="0" w:color="auto"/>
                <w:right w:val="none" w:sz="0" w:space="0" w:color="auto"/>
              </w:divBdr>
            </w:div>
          </w:divsChild>
        </w:div>
        <w:div w:id="1648393142">
          <w:marLeft w:val="0"/>
          <w:marRight w:val="0"/>
          <w:marTop w:val="0"/>
          <w:marBottom w:val="0"/>
          <w:divBdr>
            <w:top w:val="none" w:sz="0" w:space="0" w:color="auto"/>
            <w:left w:val="none" w:sz="0" w:space="0" w:color="auto"/>
            <w:bottom w:val="none" w:sz="0" w:space="0" w:color="auto"/>
            <w:right w:val="none" w:sz="0" w:space="0" w:color="auto"/>
          </w:divBdr>
        </w:div>
        <w:div w:id="379018534">
          <w:marLeft w:val="0"/>
          <w:marRight w:val="0"/>
          <w:marTop w:val="192"/>
          <w:marBottom w:val="0"/>
          <w:divBdr>
            <w:top w:val="none" w:sz="0" w:space="0" w:color="auto"/>
            <w:left w:val="none" w:sz="0" w:space="0" w:color="auto"/>
            <w:bottom w:val="none" w:sz="0" w:space="0" w:color="auto"/>
            <w:right w:val="none" w:sz="0" w:space="0" w:color="auto"/>
          </w:divBdr>
        </w:div>
        <w:div w:id="441656032">
          <w:marLeft w:val="0"/>
          <w:marRight w:val="0"/>
          <w:marTop w:val="192"/>
          <w:marBottom w:val="0"/>
          <w:divBdr>
            <w:top w:val="none" w:sz="0" w:space="0" w:color="auto"/>
            <w:left w:val="none" w:sz="0" w:space="0" w:color="auto"/>
            <w:bottom w:val="none" w:sz="0" w:space="0" w:color="auto"/>
            <w:right w:val="none" w:sz="0" w:space="0" w:color="auto"/>
          </w:divBdr>
        </w:div>
        <w:div w:id="1936280825">
          <w:marLeft w:val="0"/>
          <w:marRight w:val="0"/>
          <w:marTop w:val="192"/>
          <w:marBottom w:val="0"/>
          <w:divBdr>
            <w:top w:val="none" w:sz="0" w:space="0" w:color="auto"/>
            <w:left w:val="none" w:sz="0" w:space="0" w:color="auto"/>
            <w:bottom w:val="none" w:sz="0" w:space="0" w:color="auto"/>
            <w:right w:val="none" w:sz="0" w:space="0" w:color="auto"/>
          </w:divBdr>
        </w:div>
        <w:div w:id="466050853">
          <w:marLeft w:val="0"/>
          <w:marRight w:val="0"/>
          <w:marTop w:val="192"/>
          <w:marBottom w:val="0"/>
          <w:divBdr>
            <w:top w:val="none" w:sz="0" w:space="0" w:color="auto"/>
            <w:left w:val="none" w:sz="0" w:space="0" w:color="auto"/>
            <w:bottom w:val="none" w:sz="0" w:space="0" w:color="auto"/>
            <w:right w:val="none" w:sz="0" w:space="0" w:color="auto"/>
          </w:divBdr>
        </w:div>
        <w:div w:id="926116279">
          <w:marLeft w:val="0"/>
          <w:marRight w:val="0"/>
          <w:marTop w:val="192"/>
          <w:marBottom w:val="0"/>
          <w:divBdr>
            <w:top w:val="none" w:sz="0" w:space="0" w:color="auto"/>
            <w:left w:val="none" w:sz="0" w:space="0" w:color="auto"/>
            <w:bottom w:val="none" w:sz="0" w:space="0" w:color="auto"/>
            <w:right w:val="none" w:sz="0" w:space="0" w:color="auto"/>
          </w:divBdr>
        </w:div>
        <w:div w:id="891648829">
          <w:marLeft w:val="0"/>
          <w:marRight w:val="0"/>
          <w:marTop w:val="192"/>
          <w:marBottom w:val="0"/>
          <w:divBdr>
            <w:top w:val="none" w:sz="0" w:space="0" w:color="auto"/>
            <w:left w:val="none" w:sz="0" w:space="0" w:color="auto"/>
            <w:bottom w:val="none" w:sz="0" w:space="0" w:color="auto"/>
            <w:right w:val="none" w:sz="0" w:space="0" w:color="auto"/>
          </w:divBdr>
        </w:div>
        <w:div w:id="1328434168">
          <w:marLeft w:val="0"/>
          <w:marRight w:val="0"/>
          <w:marTop w:val="0"/>
          <w:marBottom w:val="0"/>
          <w:divBdr>
            <w:top w:val="none" w:sz="0" w:space="0" w:color="auto"/>
            <w:left w:val="none" w:sz="0" w:space="0" w:color="auto"/>
            <w:bottom w:val="none" w:sz="0" w:space="0" w:color="auto"/>
            <w:right w:val="none" w:sz="0" w:space="0" w:color="auto"/>
          </w:divBdr>
          <w:divsChild>
            <w:div w:id="283777435">
              <w:marLeft w:val="0"/>
              <w:marRight w:val="0"/>
              <w:marTop w:val="192"/>
              <w:marBottom w:val="0"/>
              <w:divBdr>
                <w:top w:val="none" w:sz="0" w:space="0" w:color="auto"/>
                <w:left w:val="none" w:sz="0" w:space="0" w:color="auto"/>
                <w:bottom w:val="none" w:sz="0" w:space="0" w:color="auto"/>
                <w:right w:val="none" w:sz="0" w:space="0" w:color="auto"/>
              </w:divBdr>
            </w:div>
          </w:divsChild>
        </w:div>
        <w:div w:id="2107067793">
          <w:marLeft w:val="0"/>
          <w:marRight w:val="0"/>
          <w:marTop w:val="192"/>
          <w:marBottom w:val="0"/>
          <w:divBdr>
            <w:top w:val="none" w:sz="0" w:space="0" w:color="auto"/>
            <w:left w:val="none" w:sz="0" w:space="0" w:color="auto"/>
            <w:bottom w:val="none" w:sz="0" w:space="0" w:color="auto"/>
            <w:right w:val="none" w:sz="0" w:space="0" w:color="auto"/>
          </w:divBdr>
        </w:div>
        <w:div w:id="936014490">
          <w:marLeft w:val="0"/>
          <w:marRight w:val="0"/>
          <w:marTop w:val="0"/>
          <w:marBottom w:val="0"/>
          <w:divBdr>
            <w:top w:val="none" w:sz="0" w:space="0" w:color="auto"/>
            <w:left w:val="none" w:sz="0" w:space="0" w:color="auto"/>
            <w:bottom w:val="none" w:sz="0" w:space="0" w:color="auto"/>
            <w:right w:val="none" w:sz="0" w:space="0" w:color="auto"/>
          </w:divBdr>
          <w:divsChild>
            <w:div w:id="108183261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46613884">
      <w:bodyDiv w:val="1"/>
      <w:marLeft w:val="0"/>
      <w:marRight w:val="0"/>
      <w:marTop w:val="0"/>
      <w:marBottom w:val="0"/>
      <w:divBdr>
        <w:top w:val="none" w:sz="0" w:space="0" w:color="auto"/>
        <w:left w:val="none" w:sz="0" w:space="0" w:color="auto"/>
        <w:bottom w:val="none" w:sz="0" w:space="0" w:color="auto"/>
        <w:right w:val="none" w:sz="0" w:space="0" w:color="auto"/>
      </w:divBdr>
    </w:div>
    <w:div w:id="785268693">
      <w:bodyDiv w:val="1"/>
      <w:marLeft w:val="0"/>
      <w:marRight w:val="0"/>
      <w:marTop w:val="0"/>
      <w:marBottom w:val="0"/>
      <w:divBdr>
        <w:top w:val="none" w:sz="0" w:space="0" w:color="auto"/>
        <w:left w:val="none" w:sz="0" w:space="0" w:color="auto"/>
        <w:bottom w:val="none" w:sz="0" w:space="0" w:color="auto"/>
        <w:right w:val="none" w:sz="0" w:space="0" w:color="auto"/>
      </w:divBdr>
    </w:div>
    <w:div w:id="1185946959">
      <w:bodyDiv w:val="1"/>
      <w:marLeft w:val="0"/>
      <w:marRight w:val="0"/>
      <w:marTop w:val="0"/>
      <w:marBottom w:val="0"/>
      <w:divBdr>
        <w:top w:val="none" w:sz="0" w:space="0" w:color="auto"/>
        <w:left w:val="none" w:sz="0" w:space="0" w:color="auto"/>
        <w:bottom w:val="none" w:sz="0" w:space="0" w:color="auto"/>
        <w:right w:val="none" w:sz="0" w:space="0" w:color="auto"/>
      </w:divBdr>
    </w:div>
    <w:div w:id="1198809394">
      <w:bodyDiv w:val="1"/>
      <w:marLeft w:val="0"/>
      <w:marRight w:val="0"/>
      <w:marTop w:val="0"/>
      <w:marBottom w:val="0"/>
      <w:divBdr>
        <w:top w:val="none" w:sz="0" w:space="0" w:color="auto"/>
        <w:left w:val="none" w:sz="0" w:space="0" w:color="auto"/>
        <w:bottom w:val="none" w:sz="0" w:space="0" w:color="auto"/>
        <w:right w:val="none" w:sz="0" w:space="0" w:color="auto"/>
      </w:divBdr>
    </w:div>
    <w:div w:id="1222865888">
      <w:bodyDiv w:val="1"/>
      <w:marLeft w:val="0"/>
      <w:marRight w:val="0"/>
      <w:marTop w:val="0"/>
      <w:marBottom w:val="0"/>
      <w:divBdr>
        <w:top w:val="none" w:sz="0" w:space="0" w:color="auto"/>
        <w:left w:val="none" w:sz="0" w:space="0" w:color="auto"/>
        <w:bottom w:val="none" w:sz="0" w:space="0" w:color="auto"/>
        <w:right w:val="none" w:sz="0" w:space="0" w:color="auto"/>
      </w:divBdr>
    </w:div>
    <w:div w:id="1281112427">
      <w:bodyDiv w:val="1"/>
      <w:marLeft w:val="0"/>
      <w:marRight w:val="0"/>
      <w:marTop w:val="0"/>
      <w:marBottom w:val="0"/>
      <w:divBdr>
        <w:top w:val="none" w:sz="0" w:space="0" w:color="auto"/>
        <w:left w:val="none" w:sz="0" w:space="0" w:color="auto"/>
        <w:bottom w:val="none" w:sz="0" w:space="0" w:color="auto"/>
        <w:right w:val="none" w:sz="0" w:space="0" w:color="auto"/>
      </w:divBdr>
    </w:div>
    <w:div w:id="1302265885">
      <w:bodyDiv w:val="1"/>
      <w:marLeft w:val="0"/>
      <w:marRight w:val="0"/>
      <w:marTop w:val="0"/>
      <w:marBottom w:val="0"/>
      <w:divBdr>
        <w:top w:val="none" w:sz="0" w:space="0" w:color="auto"/>
        <w:left w:val="none" w:sz="0" w:space="0" w:color="auto"/>
        <w:bottom w:val="none" w:sz="0" w:space="0" w:color="auto"/>
        <w:right w:val="none" w:sz="0" w:space="0" w:color="auto"/>
      </w:divBdr>
    </w:div>
    <w:div w:id="1523398913">
      <w:bodyDiv w:val="1"/>
      <w:marLeft w:val="0"/>
      <w:marRight w:val="0"/>
      <w:marTop w:val="0"/>
      <w:marBottom w:val="0"/>
      <w:divBdr>
        <w:top w:val="none" w:sz="0" w:space="0" w:color="auto"/>
        <w:left w:val="none" w:sz="0" w:space="0" w:color="auto"/>
        <w:bottom w:val="none" w:sz="0" w:space="0" w:color="auto"/>
        <w:right w:val="none" w:sz="0" w:space="0" w:color="auto"/>
      </w:divBdr>
    </w:div>
    <w:div w:id="1630550246">
      <w:bodyDiv w:val="1"/>
      <w:marLeft w:val="0"/>
      <w:marRight w:val="0"/>
      <w:marTop w:val="0"/>
      <w:marBottom w:val="0"/>
      <w:divBdr>
        <w:top w:val="none" w:sz="0" w:space="0" w:color="auto"/>
        <w:left w:val="none" w:sz="0" w:space="0" w:color="auto"/>
        <w:bottom w:val="none" w:sz="0" w:space="0" w:color="auto"/>
        <w:right w:val="none" w:sz="0" w:space="0" w:color="auto"/>
      </w:divBdr>
    </w:div>
    <w:div w:id="1688672693">
      <w:bodyDiv w:val="1"/>
      <w:marLeft w:val="0"/>
      <w:marRight w:val="0"/>
      <w:marTop w:val="0"/>
      <w:marBottom w:val="0"/>
      <w:divBdr>
        <w:top w:val="none" w:sz="0" w:space="0" w:color="auto"/>
        <w:left w:val="none" w:sz="0" w:space="0" w:color="auto"/>
        <w:bottom w:val="none" w:sz="0" w:space="0" w:color="auto"/>
        <w:right w:val="none" w:sz="0" w:space="0" w:color="auto"/>
      </w:divBdr>
    </w:div>
    <w:div w:id="1770276220">
      <w:bodyDiv w:val="1"/>
      <w:marLeft w:val="0"/>
      <w:marRight w:val="0"/>
      <w:marTop w:val="0"/>
      <w:marBottom w:val="0"/>
      <w:divBdr>
        <w:top w:val="none" w:sz="0" w:space="0" w:color="auto"/>
        <w:left w:val="none" w:sz="0" w:space="0" w:color="auto"/>
        <w:bottom w:val="none" w:sz="0" w:space="0" w:color="auto"/>
        <w:right w:val="none" w:sz="0" w:space="0" w:color="auto"/>
      </w:divBdr>
      <w:divsChild>
        <w:div w:id="425462171">
          <w:marLeft w:val="0"/>
          <w:marRight w:val="0"/>
          <w:marTop w:val="192"/>
          <w:marBottom w:val="0"/>
          <w:divBdr>
            <w:top w:val="none" w:sz="0" w:space="0" w:color="auto"/>
            <w:left w:val="none" w:sz="0" w:space="0" w:color="auto"/>
            <w:bottom w:val="none" w:sz="0" w:space="0" w:color="auto"/>
            <w:right w:val="none" w:sz="0" w:space="0" w:color="auto"/>
          </w:divBdr>
        </w:div>
        <w:div w:id="86391029">
          <w:marLeft w:val="0"/>
          <w:marRight w:val="0"/>
          <w:marTop w:val="192"/>
          <w:marBottom w:val="0"/>
          <w:divBdr>
            <w:top w:val="none" w:sz="0" w:space="0" w:color="auto"/>
            <w:left w:val="none" w:sz="0" w:space="0" w:color="auto"/>
            <w:bottom w:val="none" w:sz="0" w:space="0" w:color="auto"/>
            <w:right w:val="none" w:sz="0" w:space="0" w:color="auto"/>
          </w:divBdr>
        </w:div>
        <w:div w:id="1475948224">
          <w:marLeft w:val="0"/>
          <w:marRight w:val="0"/>
          <w:marTop w:val="0"/>
          <w:marBottom w:val="0"/>
          <w:divBdr>
            <w:top w:val="none" w:sz="0" w:space="0" w:color="auto"/>
            <w:left w:val="none" w:sz="0" w:space="0" w:color="auto"/>
            <w:bottom w:val="none" w:sz="0" w:space="0" w:color="auto"/>
            <w:right w:val="none" w:sz="0" w:space="0" w:color="auto"/>
          </w:divBdr>
          <w:divsChild>
            <w:div w:id="495222295">
              <w:marLeft w:val="0"/>
              <w:marRight w:val="0"/>
              <w:marTop w:val="192"/>
              <w:marBottom w:val="0"/>
              <w:divBdr>
                <w:top w:val="none" w:sz="0" w:space="0" w:color="auto"/>
                <w:left w:val="none" w:sz="0" w:space="0" w:color="auto"/>
                <w:bottom w:val="none" w:sz="0" w:space="0" w:color="auto"/>
                <w:right w:val="none" w:sz="0" w:space="0" w:color="auto"/>
              </w:divBdr>
            </w:div>
          </w:divsChild>
        </w:div>
        <w:div w:id="214852519">
          <w:marLeft w:val="0"/>
          <w:marRight w:val="0"/>
          <w:marTop w:val="0"/>
          <w:marBottom w:val="0"/>
          <w:divBdr>
            <w:top w:val="none" w:sz="0" w:space="0" w:color="auto"/>
            <w:left w:val="none" w:sz="0" w:space="0" w:color="auto"/>
            <w:bottom w:val="none" w:sz="0" w:space="0" w:color="auto"/>
            <w:right w:val="none" w:sz="0" w:space="0" w:color="auto"/>
          </w:divBdr>
        </w:div>
        <w:div w:id="376469284">
          <w:marLeft w:val="0"/>
          <w:marRight w:val="0"/>
          <w:marTop w:val="192"/>
          <w:marBottom w:val="0"/>
          <w:divBdr>
            <w:top w:val="none" w:sz="0" w:space="0" w:color="auto"/>
            <w:left w:val="none" w:sz="0" w:space="0" w:color="auto"/>
            <w:bottom w:val="none" w:sz="0" w:space="0" w:color="auto"/>
            <w:right w:val="none" w:sz="0" w:space="0" w:color="auto"/>
          </w:divBdr>
        </w:div>
        <w:div w:id="1317760084">
          <w:marLeft w:val="0"/>
          <w:marRight w:val="0"/>
          <w:marTop w:val="192"/>
          <w:marBottom w:val="0"/>
          <w:divBdr>
            <w:top w:val="none" w:sz="0" w:space="0" w:color="auto"/>
            <w:left w:val="none" w:sz="0" w:space="0" w:color="auto"/>
            <w:bottom w:val="none" w:sz="0" w:space="0" w:color="auto"/>
            <w:right w:val="none" w:sz="0" w:space="0" w:color="auto"/>
          </w:divBdr>
        </w:div>
        <w:div w:id="2029217522">
          <w:marLeft w:val="0"/>
          <w:marRight w:val="0"/>
          <w:marTop w:val="192"/>
          <w:marBottom w:val="0"/>
          <w:divBdr>
            <w:top w:val="none" w:sz="0" w:space="0" w:color="auto"/>
            <w:left w:val="none" w:sz="0" w:space="0" w:color="auto"/>
            <w:bottom w:val="none" w:sz="0" w:space="0" w:color="auto"/>
            <w:right w:val="none" w:sz="0" w:space="0" w:color="auto"/>
          </w:divBdr>
        </w:div>
        <w:div w:id="1748266983">
          <w:marLeft w:val="0"/>
          <w:marRight w:val="0"/>
          <w:marTop w:val="192"/>
          <w:marBottom w:val="0"/>
          <w:divBdr>
            <w:top w:val="none" w:sz="0" w:space="0" w:color="auto"/>
            <w:left w:val="none" w:sz="0" w:space="0" w:color="auto"/>
            <w:bottom w:val="none" w:sz="0" w:space="0" w:color="auto"/>
            <w:right w:val="none" w:sz="0" w:space="0" w:color="auto"/>
          </w:divBdr>
        </w:div>
        <w:div w:id="286738394">
          <w:marLeft w:val="0"/>
          <w:marRight w:val="0"/>
          <w:marTop w:val="192"/>
          <w:marBottom w:val="0"/>
          <w:divBdr>
            <w:top w:val="none" w:sz="0" w:space="0" w:color="auto"/>
            <w:left w:val="none" w:sz="0" w:space="0" w:color="auto"/>
            <w:bottom w:val="none" w:sz="0" w:space="0" w:color="auto"/>
            <w:right w:val="none" w:sz="0" w:space="0" w:color="auto"/>
          </w:divBdr>
        </w:div>
        <w:div w:id="597176997">
          <w:marLeft w:val="0"/>
          <w:marRight w:val="0"/>
          <w:marTop w:val="192"/>
          <w:marBottom w:val="0"/>
          <w:divBdr>
            <w:top w:val="none" w:sz="0" w:space="0" w:color="auto"/>
            <w:left w:val="none" w:sz="0" w:space="0" w:color="auto"/>
            <w:bottom w:val="none" w:sz="0" w:space="0" w:color="auto"/>
            <w:right w:val="none" w:sz="0" w:space="0" w:color="auto"/>
          </w:divBdr>
        </w:div>
        <w:div w:id="1228033862">
          <w:marLeft w:val="0"/>
          <w:marRight w:val="0"/>
          <w:marTop w:val="0"/>
          <w:marBottom w:val="0"/>
          <w:divBdr>
            <w:top w:val="none" w:sz="0" w:space="0" w:color="auto"/>
            <w:left w:val="none" w:sz="0" w:space="0" w:color="auto"/>
            <w:bottom w:val="none" w:sz="0" w:space="0" w:color="auto"/>
            <w:right w:val="none" w:sz="0" w:space="0" w:color="auto"/>
          </w:divBdr>
          <w:divsChild>
            <w:div w:id="2031563972">
              <w:marLeft w:val="0"/>
              <w:marRight w:val="0"/>
              <w:marTop w:val="192"/>
              <w:marBottom w:val="0"/>
              <w:divBdr>
                <w:top w:val="none" w:sz="0" w:space="0" w:color="auto"/>
                <w:left w:val="none" w:sz="0" w:space="0" w:color="auto"/>
                <w:bottom w:val="none" w:sz="0" w:space="0" w:color="auto"/>
                <w:right w:val="none" w:sz="0" w:space="0" w:color="auto"/>
              </w:divBdr>
            </w:div>
          </w:divsChild>
        </w:div>
        <w:div w:id="1263997547">
          <w:marLeft w:val="0"/>
          <w:marRight w:val="0"/>
          <w:marTop w:val="192"/>
          <w:marBottom w:val="0"/>
          <w:divBdr>
            <w:top w:val="none" w:sz="0" w:space="0" w:color="auto"/>
            <w:left w:val="none" w:sz="0" w:space="0" w:color="auto"/>
            <w:bottom w:val="none" w:sz="0" w:space="0" w:color="auto"/>
            <w:right w:val="none" w:sz="0" w:space="0" w:color="auto"/>
          </w:divBdr>
        </w:div>
        <w:div w:id="1582062511">
          <w:marLeft w:val="0"/>
          <w:marRight w:val="0"/>
          <w:marTop w:val="0"/>
          <w:marBottom w:val="0"/>
          <w:divBdr>
            <w:top w:val="none" w:sz="0" w:space="0" w:color="auto"/>
            <w:left w:val="none" w:sz="0" w:space="0" w:color="auto"/>
            <w:bottom w:val="none" w:sz="0" w:space="0" w:color="auto"/>
            <w:right w:val="none" w:sz="0" w:space="0" w:color="auto"/>
          </w:divBdr>
          <w:divsChild>
            <w:div w:id="2201368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25389760">
      <w:bodyDiv w:val="1"/>
      <w:marLeft w:val="0"/>
      <w:marRight w:val="0"/>
      <w:marTop w:val="0"/>
      <w:marBottom w:val="0"/>
      <w:divBdr>
        <w:top w:val="none" w:sz="0" w:space="0" w:color="auto"/>
        <w:left w:val="none" w:sz="0" w:space="0" w:color="auto"/>
        <w:bottom w:val="none" w:sz="0" w:space="0" w:color="auto"/>
        <w:right w:val="none" w:sz="0" w:space="0" w:color="auto"/>
      </w:divBdr>
    </w:div>
    <w:div w:id="1861506225">
      <w:bodyDiv w:val="1"/>
      <w:marLeft w:val="0"/>
      <w:marRight w:val="0"/>
      <w:marTop w:val="0"/>
      <w:marBottom w:val="0"/>
      <w:divBdr>
        <w:top w:val="none" w:sz="0" w:space="0" w:color="auto"/>
        <w:left w:val="none" w:sz="0" w:space="0" w:color="auto"/>
        <w:bottom w:val="none" w:sz="0" w:space="0" w:color="auto"/>
        <w:right w:val="none" w:sz="0" w:space="0" w:color="auto"/>
      </w:divBdr>
    </w:div>
    <w:div w:id="19314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ECDC-E637-4786-865D-BBD62367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User</cp:lastModifiedBy>
  <cp:revision>45</cp:revision>
  <cp:lastPrinted>2023-11-16T08:25:00Z</cp:lastPrinted>
  <dcterms:created xsi:type="dcterms:W3CDTF">2023-12-21T03:09:00Z</dcterms:created>
  <dcterms:modified xsi:type="dcterms:W3CDTF">2023-12-26T06:15:00Z</dcterms:modified>
</cp:coreProperties>
</file>